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ACB6E" w14:textId="14738425" w:rsidR="00B73722" w:rsidRDefault="006F1013" w:rsidP="00B73722">
      <w:pPr>
        <w:pStyle w:val="Heading2"/>
        <w:jc w:val="center"/>
        <w:rPr>
          <w:rFonts w:ascii="Trebuchet MS" w:hAnsi="Trebuchet MS"/>
          <w:i w:val="0"/>
          <w:iCs w:val="0"/>
          <w:sz w:val="20"/>
          <w:szCs w:val="20"/>
          <w:vertAlign w:val="superscript"/>
          <w:lang w:val="en-GB"/>
        </w:rPr>
      </w:pPr>
      <w:bookmarkStart w:id="0" w:name="_Toc302812199"/>
      <w:r w:rsidRPr="006F1013">
        <w:rPr>
          <w:i w:val="0"/>
          <w:iCs w:val="0"/>
          <w:lang w:val="en-GB"/>
        </w:rPr>
        <w:t>KEY EXPERTS</w:t>
      </w:r>
      <w:bookmarkEnd w:id="0"/>
      <w:r w:rsidRPr="006F1013">
        <w:rPr>
          <w:i w:val="0"/>
          <w:iCs w:val="0"/>
          <w:lang w:val="en-GB"/>
        </w:rPr>
        <w:t xml:space="preserve"> </w:t>
      </w:r>
      <w:r>
        <w:rPr>
          <w:i w:val="0"/>
          <w:iCs w:val="0"/>
          <w:lang w:val="en-GB"/>
        </w:rPr>
        <w:t>FORM</w:t>
      </w:r>
      <w:r w:rsidR="0004738F" w:rsidRPr="006F1013">
        <w:rPr>
          <w:rFonts w:ascii="Trebuchet MS" w:hAnsi="Trebuchet MS"/>
          <w:i w:val="0"/>
          <w:iCs w:val="0"/>
          <w:sz w:val="20"/>
          <w:szCs w:val="20"/>
          <w:vertAlign w:val="superscript"/>
          <w:lang w:val="en-GB"/>
        </w:rPr>
        <w:t xml:space="preserve">(Note </w:t>
      </w:r>
      <w:r w:rsidR="00FC2C2A" w:rsidRPr="006F1013">
        <w:rPr>
          <w:rFonts w:ascii="Trebuchet MS" w:hAnsi="Trebuchet MS"/>
          <w:i w:val="0"/>
          <w:iCs w:val="0"/>
          <w:sz w:val="20"/>
          <w:szCs w:val="20"/>
          <w:vertAlign w:val="superscript"/>
          <w:lang w:val="en-GB"/>
        </w:rPr>
        <w:t>2</w:t>
      </w:r>
      <w:r w:rsidR="00EE22DA" w:rsidRPr="006F1013">
        <w:rPr>
          <w:rFonts w:ascii="Trebuchet MS" w:hAnsi="Trebuchet MS"/>
          <w:i w:val="0"/>
          <w:iCs w:val="0"/>
          <w:sz w:val="20"/>
          <w:szCs w:val="20"/>
          <w:vertAlign w:val="superscript"/>
          <w:lang w:val="en-GB"/>
        </w:rPr>
        <w:t>)</w:t>
      </w:r>
    </w:p>
    <w:p w14:paraId="3CAFC4D0" w14:textId="77777777" w:rsidR="00E03E9E" w:rsidRPr="00E03E9E" w:rsidRDefault="00E03E9E" w:rsidP="00E03E9E">
      <w:pPr>
        <w:rPr>
          <w:lang w:val="en-GB"/>
        </w:rPr>
      </w:pPr>
    </w:p>
    <w:p w14:paraId="3A2D1F4F" w14:textId="77777777" w:rsidR="00383A9D" w:rsidRPr="008A1264" w:rsidRDefault="00B73722" w:rsidP="00383A9D">
      <w:pPr>
        <w:tabs>
          <w:tab w:val="left" w:pos="72"/>
        </w:tabs>
        <w:spacing w:line="276" w:lineRule="auto"/>
        <w:jc w:val="both"/>
        <w:rPr>
          <w:rFonts w:ascii="Trebuchet MS" w:hAnsi="Trebuchet MS"/>
          <w:b/>
          <w:color w:val="000000"/>
          <w:sz w:val="20"/>
          <w:szCs w:val="20"/>
        </w:rPr>
      </w:pPr>
      <w:r>
        <w:rPr>
          <w:rFonts w:ascii="Trebuchet MS" w:hAnsi="Trebuchet MS" w:cs="Arial"/>
          <w:sz w:val="20"/>
          <w:lang w:val="en-GB"/>
        </w:rPr>
        <w:t>The tenderer</w:t>
      </w:r>
      <w:r w:rsidR="006F1013">
        <w:rPr>
          <w:rFonts w:ascii="Trebuchet MS" w:hAnsi="Trebuchet MS" w:cs="Arial"/>
          <w:sz w:val="20"/>
          <w:lang w:val="en-GB"/>
        </w:rPr>
        <w:t xml:space="preserve"> must nominate the Key Experts being proposed for these works</w:t>
      </w:r>
      <w:r w:rsidR="004F3376">
        <w:rPr>
          <w:rFonts w:ascii="Trebuchet MS" w:hAnsi="Trebuchet MS" w:cs="Arial"/>
          <w:sz w:val="20"/>
          <w:lang w:val="en-GB"/>
        </w:rPr>
        <w:t>.</w:t>
      </w:r>
      <w:r>
        <w:rPr>
          <w:rFonts w:ascii="Trebuchet MS" w:hAnsi="Trebuchet MS" w:cs="Arial"/>
          <w:sz w:val="20"/>
          <w:lang w:val="en-GB"/>
        </w:rPr>
        <w:t xml:space="preserve"> </w:t>
      </w:r>
      <w:r w:rsidR="004F3376" w:rsidRPr="00E03E9E">
        <w:rPr>
          <w:rFonts w:ascii="Trebuchet MS" w:hAnsi="Trebuchet MS" w:cs="Arial"/>
          <w:sz w:val="20"/>
          <w:u w:val="single"/>
          <w:lang w:val="en-GB"/>
        </w:rPr>
        <w:t xml:space="preserve">The tasks that each key expert is to carry out for these works and the requirements needed for each key experts are </w:t>
      </w:r>
      <w:r w:rsidR="00474A15" w:rsidRPr="00E03E9E">
        <w:rPr>
          <w:rFonts w:ascii="Trebuchet MS" w:hAnsi="Trebuchet MS" w:cs="Arial"/>
          <w:sz w:val="20"/>
          <w:u w:val="single"/>
          <w:lang w:val="en-GB"/>
        </w:rPr>
        <w:t>defined in</w:t>
      </w:r>
      <w:r w:rsidR="00210794" w:rsidRPr="00E03E9E">
        <w:rPr>
          <w:rFonts w:ascii="Trebuchet MS" w:hAnsi="Trebuchet MS" w:cs="Arial"/>
          <w:sz w:val="20"/>
          <w:u w:val="single"/>
          <w:lang w:val="en-GB"/>
        </w:rPr>
        <w:t xml:space="preserve"> the tender document.</w:t>
      </w:r>
      <w:r w:rsidR="00210794">
        <w:rPr>
          <w:rFonts w:ascii="Trebuchet MS" w:hAnsi="Trebuchet MS" w:cs="Arial"/>
          <w:sz w:val="20"/>
          <w:lang w:val="en-GB"/>
        </w:rPr>
        <w:t xml:space="preserve"> </w:t>
      </w:r>
      <w:r w:rsidR="00383A9D">
        <w:rPr>
          <w:rFonts w:ascii="Trebuchet MS" w:hAnsi="Trebuchet MS"/>
          <w:b/>
          <w:color w:val="000000"/>
          <w:sz w:val="20"/>
          <w:szCs w:val="20"/>
        </w:rPr>
        <w:t xml:space="preserve">Where this may be feasible, the same person may be nominated to cover the role of Resident Site Manager, Licensed Mason and/or Heritage Skills Person provided that all the qualifications and skills for the said position are met by the same person. </w:t>
      </w:r>
    </w:p>
    <w:p w14:paraId="38F6CD2B" w14:textId="7016F4E2" w:rsidR="00D01B92" w:rsidRPr="00383A9D" w:rsidRDefault="00D01B92" w:rsidP="00B73722">
      <w:pPr>
        <w:pStyle w:val="Section"/>
        <w:jc w:val="both"/>
        <w:rPr>
          <w:rFonts w:ascii="Trebuchet MS" w:hAnsi="Trebuchet MS" w:cs="Arial"/>
          <w:sz w:val="20"/>
          <w:lang w:val="en-US"/>
        </w:rPr>
      </w:pPr>
    </w:p>
    <w:p w14:paraId="3B2A50BE" w14:textId="7F92AA94" w:rsidR="002B0E12" w:rsidRDefault="002B0E12" w:rsidP="00751174">
      <w:pPr>
        <w:pStyle w:val="Section"/>
        <w:ind w:left="360"/>
        <w:jc w:val="both"/>
        <w:rPr>
          <w:rFonts w:ascii="Trebuchet MS" w:hAnsi="Trebuchet MS" w:cs="Arial"/>
          <w:sz w:val="20"/>
          <w:lang w:val="en-GB"/>
        </w:rPr>
      </w:pPr>
    </w:p>
    <w:tbl>
      <w:tblPr>
        <w:tblpPr w:leftFromText="180" w:rightFromText="180" w:vertAnchor="text" w:horzAnchor="margin" w:tblpY="5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9"/>
        <w:gridCol w:w="3081"/>
        <w:gridCol w:w="2240"/>
        <w:gridCol w:w="2240"/>
        <w:gridCol w:w="2942"/>
      </w:tblGrid>
      <w:tr w:rsidR="00751174" w:rsidRPr="007F1C22" w14:paraId="1AF0B450" w14:textId="77777777" w:rsidTr="00E03E9E">
        <w:trPr>
          <w:trHeight w:val="745"/>
        </w:trPr>
        <w:tc>
          <w:tcPr>
            <w:tcW w:w="1394" w:type="pct"/>
            <w:tcBorders>
              <w:bottom w:val="nil"/>
            </w:tcBorders>
            <w:shd w:val="clear" w:color="auto" w:fill="E6E6E6"/>
          </w:tcPr>
          <w:p w14:paraId="1777B4C7" w14:textId="77777777" w:rsidR="0020007D" w:rsidRPr="007F1C22" w:rsidRDefault="0020007D" w:rsidP="00543FA1">
            <w:pPr>
              <w:pStyle w:val="Section"/>
              <w:widowControl/>
              <w:jc w:val="both"/>
              <w:rPr>
                <w:rFonts w:ascii="Trebuchet MS" w:hAnsi="Trebuchet MS"/>
                <w:sz w:val="20"/>
                <w:lang w:val="en-GB"/>
              </w:rPr>
            </w:pPr>
            <w:r>
              <w:rPr>
                <w:rFonts w:ascii="Trebuchet MS" w:hAnsi="Trebuchet MS"/>
                <w:sz w:val="20"/>
                <w:lang w:val="en-GB"/>
              </w:rPr>
              <w:t>Key Expert</w:t>
            </w:r>
          </w:p>
        </w:tc>
        <w:tc>
          <w:tcPr>
            <w:tcW w:w="1058" w:type="pct"/>
            <w:tcBorders>
              <w:bottom w:val="nil"/>
            </w:tcBorders>
            <w:shd w:val="clear" w:color="auto" w:fill="E6E6E6"/>
          </w:tcPr>
          <w:p w14:paraId="665EEA37" w14:textId="77777777" w:rsidR="0020007D" w:rsidRPr="007F1C22" w:rsidRDefault="0020007D" w:rsidP="00543FA1">
            <w:pPr>
              <w:pStyle w:val="Section"/>
              <w:widowControl/>
              <w:jc w:val="both"/>
              <w:rPr>
                <w:rFonts w:ascii="Trebuchet MS" w:hAnsi="Trebuchet MS"/>
                <w:sz w:val="20"/>
                <w:lang w:val="en-GB"/>
              </w:rPr>
            </w:pPr>
            <w:r w:rsidRPr="007F1C22">
              <w:rPr>
                <w:rFonts w:ascii="Trebuchet MS" w:hAnsi="Trebuchet MS"/>
                <w:sz w:val="20"/>
                <w:lang w:val="en-GB"/>
              </w:rPr>
              <w:t>Name of Expert</w:t>
            </w:r>
          </w:p>
        </w:tc>
        <w:tc>
          <w:tcPr>
            <w:tcW w:w="769" w:type="pct"/>
            <w:tcBorders>
              <w:bottom w:val="nil"/>
            </w:tcBorders>
            <w:shd w:val="clear" w:color="auto" w:fill="E6E6E6"/>
          </w:tcPr>
          <w:p w14:paraId="79D295A9" w14:textId="250081FD" w:rsidR="0020007D" w:rsidRPr="007F1C22" w:rsidRDefault="0020007D" w:rsidP="00543FA1">
            <w:pPr>
              <w:pStyle w:val="Section"/>
              <w:widowControl/>
              <w:rPr>
                <w:rFonts w:ascii="Trebuchet MS" w:hAnsi="Trebuchet MS"/>
                <w:sz w:val="20"/>
                <w:lang w:val="en-GB"/>
              </w:rPr>
            </w:pPr>
            <w:r>
              <w:rPr>
                <w:rFonts w:ascii="Trebuchet MS" w:hAnsi="Trebuchet MS"/>
                <w:sz w:val="20"/>
                <w:lang w:val="en-GB"/>
              </w:rPr>
              <w:t>Warrant/License</w:t>
            </w:r>
          </w:p>
        </w:tc>
        <w:tc>
          <w:tcPr>
            <w:tcW w:w="769" w:type="pct"/>
            <w:tcBorders>
              <w:bottom w:val="nil"/>
            </w:tcBorders>
            <w:shd w:val="clear" w:color="auto" w:fill="E6E6E6"/>
          </w:tcPr>
          <w:p w14:paraId="1D107DEE" w14:textId="345D7A68" w:rsidR="0020007D" w:rsidRPr="007F1C22" w:rsidRDefault="0020007D" w:rsidP="00543FA1">
            <w:pPr>
              <w:pStyle w:val="Section"/>
              <w:widowControl/>
              <w:rPr>
                <w:rFonts w:ascii="Trebuchet MS" w:hAnsi="Trebuchet MS"/>
                <w:sz w:val="20"/>
                <w:lang w:val="en-GB"/>
              </w:rPr>
            </w:pPr>
            <w:r>
              <w:rPr>
                <w:rFonts w:ascii="Trebuchet MS" w:hAnsi="Trebuchet MS"/>
                <w:sz w:val="20"/>
                <w:lang w:val="en-GB"/>
              </w:rPr>
              <w:t>Nationality</w:t>
            </w:r>
          </w:p>
        </w:tc>
        <w:tc>
          <w:tcPr>
            <w:tcW w:w="1010" w:type="pct"/>
            <w:tcBorders>
              <w:bottom w:val="nil"/>
            </w:tcBorders>
            <w:shd w:val="clear" w:color="auto" w:fill="E6E6E6"/>
          </w:tcPr>
          <w:p w14:paraId="1EC477BF" w14:textId="452DB59A" w:rsidR="0020007D" w:rsidRPr="007F1C22" w:rsidDel="00450EDE" w:rsidRDefault="0020007D" w:rsidP="00543FA1">
            <w:pPr>
              <w:pStyle w:val="Section"/>
              <w:widowControl/>
              <w:rPr>
                <w:rFonts w:ascii="Trebuchet MS" w:hAnsi="Trebuchet MS"/>
                <w:sz w:val="20"/>
                <w:lang w:val="en-GB"/>
              </w:rPr>
            </w:pPr>
            <w:r w:rsidRPr="007F1C22">
              <w:rPr>
                <w:rFonts w:ascii="Trebuchet MS" w:hAnsi="Trebuchet MS"/>
                <w:sz w:val="20"/>
                <w:lang w:val="en-GB"/>
              </w:rPr>
              <w:t>Education</w:t>
            </w:r>
            <w:r>
              <w:rPr>
                <w:rFonts w:ascii="Trebuchet MS" w:hAnsi="Trebuchet MS"/>
                <w:sz w:val="20"/>
                <w:lang w:val="en-GB"/>
              </w:rPr>
              <w:t xml:space="preserve"> and Qualifications</w:t>
            </w:r>
          </w:p>
        </w:tc>
      </w:tr>
      <w:tr w:rsidR="00E03E9E" w:rsidRPr="007F1C22" w14:paraId="6B54652F" w14:textId="77777777" w:rsidTr="00E03E9E">
        <w:trPr>
          <w:trHeight w:val="485"/>
        </w:trPr>
        <w:tc>
          <w:tcPr>
            <w:tcW w:w="1394" w:type="pct"/>
          </w:tcPr>
          <w:p w14:paraId="1F421417" w14:textId="2713BBF0" w:rsidR="0020007D" w:rsidRPr="00E03E9E" w:rsidRDefault="0020007D" w:rsidP="00E03E9E">
            <w:pPr>
              <w:pStyle w:val="Section"/>
              <w:widowControl/>
              <w:spacing w:before="100" w:beforeAutospacing="1" w:after="100" w:afterAutospacing="1" w:line="276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  <w:r w:rsidRPr="00E03E9E">
              <w:rPr>
                <w:rFonts w:ascii="Trebuchet MS" w:hAnsi="Trebuchet MS"/>
                <w:b w:val="0"/>
                <w:sz w:val="20"/>
                <w:lang w:val="en-GB"/>
              </w:rPr>
              <w:t>Key Expert 1: Warranted Perit (as defined under Chapter 390 of the laws of Malta)</w:t>
            </w:r>
          </w:p>
        </w:tc>
        <w:tc>
          <w:tcPr>
            <w:tcW w:w="1058" w:type="pct"/>
            <w:shd w:val="clear" w:color="auto" w:fill="auto"/>
          </w:tcPr>
          <w:p w14:paraId="45098495" w14:textId="77777777" w:rsidR="0020007D" w:rsidRPr="00E03E9E" w:rsidRDefault="0020007D" w:rsidP="00E03E9E">
            <w:pPr>
              <w:pStyle w:val="Section"/>
              <w:widowControl/>
              <w:spacing w:before="100" w:beforeAutospacing="1" w:after="100" w:afterAutospacing="1" w:line="276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  <w:tc>
          <w:tcPr>
            <w:tcW w:w="769" w:type="pct"/>
          </w:tcPr>
          <w:p w14:paraId="3ADB3A85" w14:textId="77777777" w:rsidR="0020007D" w:rsidRDefault="0020007D" w:rsidP="00543FA1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  <w:r w:rsidRPr="00E03E9E">
              <w:rPr>
                <w:rFonts w:ascii="Trebuchet MS" w:hAnsi="Trebuchet MS"/>
                <w:b w:val="0"/>
                <w:sz w:val="20"/>
                <w:lang w:val="en-GB"/>
              </w:rPr>
              <w:t>Maltese Warrant No:</w:t>
            </w:r>
          </w:p>
          <w:p w14:paraId="5A058D26" w14:textId="42B01F84" w:rsidR="00E03E9E" w:rsidRPr="00E03E9E" w:rsidRDefault="00E03E9E" w:rsidP="00543FA1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  <w:tc>
          <w:tcPr>
            <w:tcW w:w="769" w:type="pct"/>
          </w:tcPr>
          <w:p w14:paraId="20DB5B10" w14:textId="77777777" w:rsidR="0020007D" w:rsidRPr="007F1C22" w:rsidRDefault="0020007D" w:rsidP="00543FA1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010" w:type="pct"/>
          </w:tcPr>
          <w:p w14:paraId="2204BF53" w14:textId="4786FE6C" w:rsidR="0020007D" w:rsidRPr="007F1C22" w:rsidRDefault="0020007D" w:rsidP="00543FA1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</w:tr>
      <w:tr w:rsidR="00E03E9E" w:rsidRPr="007F1C22" w14:paraId="280FA23C" w14:textId="77777777" w:rsidTr="00E03E9E">
        <w:trPr>
          <w:trHeight w:val="485"/>
        </w:trPr>
        <w:tc>
          <w:tcPr>
            <w:tcW w:w="1394" w:type="pct"/>
          </w:tcPr>
          <w:p w14:paraId="1FBABC6E" w14:textId="46A720F1" w:rsidR="0020007D" w:rsidRPr="00E03E9E" w:rsidRDefault="0020007D" w:rsidP="00E03E9E">
            <w:pPr>
              <w:pStyle w:val="Section"/>
              <w:widowControl/>
              <w:spacing w:before="100" w:beforeAutospacing="1" w:after="100" w:afterAutospacing="1" w:line="276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  <w:r w:rsidRPr="00E03E9E">
              <w:rPr>
                <w:rFonts w:ascii="Trebuchet MS" w:hAnsi="Trebuchet MS"/>
                <w:b w:val="0"/>
                <w:sz w:val="20"/>
                <w:lang w:val="en-GB"/>
              </w:rPr>
              <w:t xml:space="preserve">Key Expert 2: </w:t>
            </w:r>
            <w:r w:rsidR="005823FC" w:rsidRPr="00E03E9E">
              <w:rPr>
                <w:rFonts w:ascii="Trebuchet MS" w:hAnsi="Trebuchet MS"/>
                <w:b w:val="0"/>
                <w:color w:val="000000"/>
                <w:sz w:val="20"/>
              </w:rPr>
              <w:t xml:space="preserve"> Warranted Conservator/Restorer (included in the list of warranted conservators/restorers registered in terms of the Cultural Heritage Act (Cap. 445) in the restoration of stone).</w:t>
            </w:r>
          </w:p>
        </w:tc>
        <w:tc>
          <w:tcPr>
            <w:tcW w:w="1058" w:type="pct"/>
            <w:shd w:val="clear" w:color="auto" w:fill="auto"/>
          </w:tcPr>
          <w:p w14:paraId="59DB8148" w14:textId="77777777" w:rsidR="0020007D" w:rsidRPr="00E03E9E" w:rsidRDefault="0020007D" w:rsidP="00E03E9E">
            <w:pPr>
              <w:pStyle w:val="Section"/>
              <w:widowControl/>
              <w:spacing w:before="100" w:beforeAutospacing="1" w:after="100" w:afterAutospacing="1" w:line="276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  <w:tc>
          <w:tcPr>
            <w:tcW w:w="769" w:type="pct"/>
          </w:tcPr>
          <w:p w14:paraId="0E76949B" w14:textId="77777777" w:rsidR="0020007D" w:rsidRPr="00E03E9E" w:rsidRDefault="0020007D" w:rsidP="00543FA1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  <w:tc>
          <w:tcPr>
            <w:tcW w:w="769" w:type="pct"/>
          </w:tcPr>
          <w:p w14:paraId="08971D41" w14:textId="77777777" w:rsidR="0020007D" w:rsidRPr="007F1C22" w:rsidRDefault="0020007D" w:rsidP="00543FA1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010" w:type="pct"/>
          </w:tcPr>
          <w:p w14:paraId="762FC3EA" w14:textId="7097BF69" w:rsidR="0020007D" w:rsidRPr="007F1C22" w:rsidRDefault="0020007D" w:rsidP="00543FA1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</w:tr>
      <w:tr w:rsidR="00E03E9E" w:rsidRPr="007F1C22" w14:paraId="313D67AC" w14:textId="77777777" w:rsidTr="00E03E9E">
        <w:trPr>
          <w:trHeight w:val="485"/>
        </w:trPr>
        <w:tc>
          <w:tcPr>
            <w:tcW w:w="1394" w:type="pct"/>
          </w:tcPr>
          <w:p w14:paraId="7ACF8D98" w14:textId="5D097EFB" w:rsidR="0020007D" w:rsidRPr="00E03E9E" w:rsidRDefault="00751174" w:rsidP="00E03E9E">
            <w:pPr>
              <w:tabs>
                <w:tab w:val="left" w:pos="72"/>
              </w:tabs>
              <w:spacing w:line="276" w:lineRule="auto"/>
              <w:jc w:val="both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E03E9E">
              <w:rPr>
                <w:rFonts w:ascii="Trebuchet MS" w:hAnsi="Trebuchet MS"/>
                <w:color w:val="000000"/>
                <w:sz w:val="20"/>
                <w:szCs w:val="20"/>
              </w:rPr>
              <w:t xml:space="preserve">Key Expert 3: Mason with valid local building license to carry out building works locally and will be responsible for any demolition, building and stone replacement interventions. </w:t>
            </w:r>
          </w:p>
        </w:tc>
        <w:tc>
          <w:tcPr>
            <w:tcW w:w="1058" w:type="pct"/>
            <w:shd w:val="clear" w:color="auto" w:fill="auto"/>
          </w:tcPr>
          <w:p w14:paraId="0777EA19" w14:textId="77777777" w:rsidR="0020007D" w:rsidRPr="00E03E9E" w:rsidRDefault="0020007D" w:rsidP="00E03E9E">
            <w:pPr>
              <w:pStyle w:val="Section"/>
              <w:widowControl/>
              <w:spacing w:before="100" w:beforeAutospacing="1" w:after="100" w:afterAutospacing="1" w:line="276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  <w:tc>
          <w:tcPr>
            <w:tcW w:w="769" w:type="pct"/>
          </w:tcPr>
          <w:p w14:paraId="3C4EAB2D" w14:textId="7B00E32D" w:rsidR="0020007D" w:rsidRPr="00E03E9E" w:rsidRDefault="00DF60DC" w:rsidP="00543FA1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  <w:r w:rsidRPr="00E03E9E">
              <w:rPr>
                <w:rFonts w:ascii="Trebuchet MS" w:hAnsi="Trebuchet MS"/>
                <w:b w:val="0"/>
                <w:sz w:val="20"/>
                <w:lang w:val="en-GB"/>
              </w:rPr>
              <w:t>License No:</w:t>
            </w:r>
          </w:p>
        </w:tc>
        <w:tc>
          <w:tcPr>
            <w:tcW w:w="769" w:type="pct"/>
          </w:tcPr>
          <w:p w14:paraId="2AA6773B" w14:textId="77777777" w:rsidR="0020007D" w:rsidRPr="007F1C22" w:rsidRDefault="0020007D" w:rsidP="00543FA1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010" w:type="pct"/>
          </w:tcPr>
          <w:p w14:paraId="3109B71D" w14:textId="25E7048E" w:rsidR="0020007D" w:rsidRPr="007F1C22" w:rsidRDefault="0020007D" w:rsidP="00543FA1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</w:tr>
      <w:tr w:rsidR="00E03E9E" w:rsidRPr="007F1C22" w14:paraId="1FCEA485" w14:textId="77777777" w:rsidTr="00E03E9E">
        <w:trPr>
          <w:trHeight w:val="485"/>
        </w:trPr>
        <w:tc>
          <w:tcPr>
            <w:tcW w:w="1394" w:type="pct"/>
          </w:tcPr>
          <w:p w14:paraId="1BBEFF56" w14:textId="45D0F736" w:rsidR="0020007D" w:rsidRPr="00E03E9E" w:rsidRDefault="0020007D" w:rsidP="00E03E9E">
            <w:pPr>
              <w:pStyle w:val="Section"/>
              <w:widowControl/>
              <w:spacing w:before="100" w:beforeAutospacing="1" w:after="100" w:afterAutospacing="1" w:line="276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  <w:r w:rsidRPr="00E03E9E">
              <w:rPr>
                <w:rFonts w:ascii="Trebuchet MS" w:hAnsi="Trebuchet MS"/>
                <w:b w:val="0"/>
                <w:sz w:val="20"/>
                <w:lang w:val="en-GB"/>
              </w:rPr>
              <w:t>Key expert 4: Resident site manager</w:t>
            </w:r>
          </w:p>
        </w:tc>
        <w:tc>
          <w:tcPr>
            <w:tcW w:w="1058" w:type="pct"/>
            <w:shd w:val="clear" w:color="auto" w:fill="auto"/>
          </w:tcPr>
          <w:p w14:paraId="09565585" w14:textId="77777777" w:rsidR="0020007D" w:rsidRPr="00E03E9E" w:rsidRDefault="0020007D" w:rsidP="00E03E9E">
            <w:pPr>
              <w:pStyle w:val="Section"/>
              <w:widowControl/>
              <w:spacing w:before="100" w:beforeAutospacing="1" w:after="100" w:afterAutospacing="1" w:line="276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  <w:tc>
          <w:tcPr>
            <w:tcW w:w="769" w:type="pct"/>
          </w:tcPr>
          <w:p w14:paraId="5C34576B" w14:textId="77777777" w:rsidR="0020007D" w:rsidRPr="007F1C22" w:rsidRDefault="0020007D" w:rsidP="00543FA1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769" w:type="pct"/>
          </w:tcPr>
          <w:p w14:paraId="25601DFC" w14:textId="77777777" w:rsidR="0020007D" w:rsidRPr="007F1C22" w:rsidRDefault="0020007D" w:rsidP="00543FA1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010" w:type="pct"/>
          </w:tcPr>
          <w:p w14:paraId="5F0A93D0" w14:textId="63E00D03" w:rsidR="0020007D" w:rsidRPr="007F1C22" w:rsidRDefault="0020007D" w:rsidP="00543FA1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</w:tr>
      <w:tr w:rsidR="00E03E9E" w:rsidRPr="007F1C22" w14:paraId="37802D4C" w14:textId="77777777" w:rsidTr="00E03E9E">
        <w:trPr>
          <w:trHeight w:val="485"/>
        </w:trPr>
        <w:tc>
          <w:tcPr>
            <w:tcW w:w="1394" w:type="pct"/>
          </w:tcPr>
          <w:p w14:paraId="558A4BF8" w14:textId="0943F67B" w:rsidR="0020007D" w:rsidRPr="00E03E9E" w:rsidRDefault="0020007D" w:rsidP="00E03E9E">
            <w:pPr>
              <w:pStyle w:val="Section"/>
              <w:widowControl/>
              <w:spacing w:before="100" w:beforeAutospacing="1" w:after="100" w:afterAutospacing="1" w:line="276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  <w:r w:rsidRPr="00E03E9E">
              <w:rPr>
                <w:rFonts w:ascii="Trebuchet MS" w:hAnsi="Trebuchet MS"/>
                <w:b w:val="0"/>
                <w:sz w:val="20"/>
                <w:lang w:val="en-GB"/>
              </w:rPr>
              <w:t xml:space="preserve">Key Expert 5: Heritage skills person with a recognized qualification at MQF level 4 or equivalent in restoration </w:t>
            </w:r>
          </w:p>
        </w:tc>
        <w:tc>
          <w:tcPr>
            <w:tcW w:w="1058" w:type="pct"/>
            <w:shd w:val="clear" w:color="auto" w:fill="auto"/>
          </w:tcPr>
          <w:p w14:paraId="35915823" w14:textId="77777777" w:rsidR="0020007D" w:rsidRPr="00E03E9E" w:rsidRDefault="0020007D" w:rsidP="00E03E9E">
            <w:pPr>
              <w:pStyle w:val="Section"/>
              <w:widowControl/>
              <w:spacing w:before="100" w:beforeAutospacing="1" w:after="100" w:afterAutospacing="1" w:line="276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  <w:tc>
          <w:tcPr>
            <w:tcW w:w="769" w:type="pct"/>
          </w:tcPr>
          <w:p w14:paraId="62A7EBA6" w14:textId="77777777" w:rsidR="0020007D" w:rsidRPr="007F1C22" w:rsidRDefault="0020007D" w:rsidP="00543FA1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769" w:type="pct"/>
          </w:tcPr>
          <w:p w14:paraId="1A8FB545" w14:textId="77777777" w:rsidR="0020007D" w:rsidRPr="007F1C22" w:rsidRDefault="0020007D" w:rsidP="00543FA1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010" w:type="pct"/>
          </w:tcPr>
          <w:p w14:paraId="5F08323E" w14:textId="4389DA7D" w:rsidR="0020007D" w:rsidRPr="007F1C22" w:rsidRDefault="0020007D" w:rsidP="00543FA1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</w:tr>
    </w:tbl>
    <w:p w14:paraId="0BE9E92B" w14:textId="1E0357D1" w:rsidR="00D01B92" w:rsidRPr="00D01B92" w:rsidRDefault="00D01B92" w:rsidP="008978DD">
      <w:pPr>
        <w:spacing w:line="360" w:lineRule="auto"/>
        <w:rPr>
          <w:rFonts w:ascii="Trebuchet MS" w:hAnsi="Trebuchet MS"/>
          <w:sz w:val="20"/>
          <w:szCs w:val="20"/>
        </w:rPr>
      </w:pPr>
    </w:p>
    <w:p w14:paraId="27A2C9A6" w14:textId="014CA1C1" w:rsidR="00D01B92" w:rsidRPr="00D01B92" w:rsidRDefault="00D01B92" w:rsidP="008978DD">
      <w:pPr>
        <w:spacing w:line="360" w:lineRule="auto"/>
        <w:rPr>
          <w:rFonts w:ascii="Trebuchet MS" w:hAnsi="Trebuchet MS"/>
          <w:sz w:val="20"/>
          <w:szCs w:val="20"/>
        </w:rPr>
      </w:pPr>
    </w:p>
    <w:p w14:paraId="1F13D8CA" w14:textId="77777777" w:rsidR="00053552" w:rsidRPr="008978DD" w:rsidRDefault="00053552" w:rsidP="008978DD">
      <w:pPr>
        <w:spacing w:line="360" w:lineRule="auto"/>
        <w:rPr>
          <w:rFonts w:ascii="Trebuchet MS" w:hAnsi="Trebuchet MS"/>
          <w:sz w:val="20"/>
          <w:szCs w:val="20"/>
        </w:rPr>
      </w:pPr>
    </w:p>
    <w:sectPr w:rsidR="00053552" w:rsidRPr="008978DD" w:rsidSect="000A3BF0">
      <w:pgSz w:w="16840" w:h="11907" w:orient="landscape" w:code="9"/>
      <w:pgMar w:top="1134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23DC7"/>
    <w:multiLevelType w:val="hybridMultilevel"/>
    <w:tmpl w:val="EACE6934"/>
    <w:lvl w:ilvl="0" w:tplc="F26EF2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E73391"/>
    <w:multiLevelType w:val="hybridMultilevel"/>
    <w:tmpl w:val="7B0632DA"/>
    <w:lvl w:ilvl="0" w:tplc="437EC2D2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75660F"/>
    <w:multiLevelType w:val="hybridMultilevel"/>
    <w:tmpl w:val="423C7582"/>
    <w:lvl w:ilvl="0" w:tplc="D1F8D8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56ABD"/>
    <w:multiLevelType w:val="hybridMultilevel"/>
    <w:tmpl w:val="A9F241B0"/>
    <w:lvl w:ilvl="0" w:tplc="5D9EEC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031271"/>
    <w:multiLevelType w:val="hybridMultilevel"/>
    <w:tmpl w:val="36BE86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26195978">
    <w:abstractNumId w:val="4"/>
  </w:num>
  <w:num w:numId="2" w16cid:durableId="7503">
    <w:abstractNumId w:val="2"/>
  </w:num>
  <w:num w:numId="3" w16cid:durableId="755782065">
    <w:abstractNumId w:val="5"/>
  </w:num>
  <w:num w:numId="4" w16cid:durableId="576942450">
    <w:abstractNumId w:val="3"/>
  </w:num>
  <w:num w:numId="5" w16cid:durableId="703094439">
    <w:abstractNumId w:val="1"/>
  </w:num>
  <w:num w:numId="6" w16cid:durableId="322010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063"/>
    <w:rsid w:val="00024621"/>
    <w:rsid w:val="0004738F"/>
    <w:rsid w:val="00053552"/>
    <w:rsid w:val="000851F8"/>
    <w:rsid w:val="000A3BF0"/>
    <w:rsid w:val="001129D8"/>
    <w:rsid w:val="001168EA"/>
    <w:rsid w:val="00124BE9"/>
    <w:rsid w:val="0013533B"/>
    <w:rsid w:val="00150B86"/>
    <w:rsid w:val="00155063"/>
    <w:rsid w:val="001B0884"/>
    <w:rsid w:val="001B3B2B"/>
    <w:rsid w:val="001C2C1D"/>
    <w:rsid w:val="0020007D"/>
    <w:rsid w:val="00210794"/>
    <w:rsid w:val="002365CA"/>
    <w:rsid w:val="00237EB1"/>
    <w:rsid w:val="00290787"/>
    <w:rsid w:val="002B0E12"/>
    <w:rsid w:val="002F1128"/>
    <w:rsid w:val="002F28EE"/>
    <w:rsid w:val="002F6FA6"/>
    <w:rsid w:val="003210C0"/>
    <w:rsid w:val="00366B7B"/>
    <w:rsid w:val="00383A9D"/>
    <w:rsid w:val="00397136"/>
    <w:rsid w:val="003A2582"/>
    <w:rsid w:val="003E6B18"/>
    <w:rsid w:val="00435F4F"/>
    <w:rsid w:val="004436BC"/>
    <w:rsid w:val="00470990"/>
    <w:rsid w:val="00474A15"/>
    <w:rsid w:val="004B59DE"/>
    <w:rsid w:val="004F3376"/>
    <w:rsid w:val="00543FA1"/>
    <w:rsid w:val="00551C2B"/>
    <w:rsid w:val="005823FC"/>
    <w:rsid w:val="0059155E"/>
    <w:rsid w:val="005D3087"/>
    <w:rsid w:val="006273E9"/>
    <w:rsid w:val="00642CA7"/>
    <w:rsid w:val="00674F97"/>
    <w:rsid w:val="006F1013"/>
    <w:rsid w:val="00736959"/>
    <w:rsid w:val="00751174"/>
    <w:rsid w:val="007C6EB7"/>
    <w:rsid w:val="00843409"/>
    <w:rsid w:val="0085607E"/>
    <w:rsid w:val="00867AB4"/>
    <w:rsid w:val="00891323"/>
    <w:rsid w:val="008978DD"/>
    <w:rsid w:val="00907ACA"/>
    <w:rsid w:val="00913924"/>
    <w:rsid w:val="0093428F"/>
    <w:rsid w:val="00962060"/>
    <w:rsid w:val="00980F79"/>
    <w:rsid w:val="00A62C11"/>
    <w:rsid w:val="00A741DD"/>
    <w:rsid w:val="00B05E5C"/>
    <w:rsid w:val="00B238B4"/>
    <w:rsid w:val="00B36198"/>
    <w:rsid w:val="00B73722"/>
    <w:rsid w:val="00BD2A2A"/>
    <w:rsid w:val="00BE151A"/>
    <w:rsid w:val="00C000EF"/>
    <w:rsid w:val="00C35241"/>
    <w:rsid w:val="00C64827"/>
    <w:rsid w:val="00C67A8E"/>
    <w:rsid w:val="00C85D51"/>
    <w:rsid w:val="00D01B92"/>
    <w:rsid w:val="00D0385D"/>
    <w:rsid w:val="00D107A6"/>
    <w:rsid w:val="00D60962"/>
    <w:rsid w:val="00D6536A"/>
    <w:rsid w:val="00DE7CEB"/>
    <w:rsid w:val="00DF0989"/>
    <w:rsid w:val="00DF60DC"/>
    <w:rsid w:val="00E03E9E"/>
    <w:rsid w:val="00EA6C1F"/>
    <w:rsid w:val="00EE22DA"/>
    <w:rsid w:val="00F515AF"/>
    <w:rsid w:val="00FA6C9B"/>
    <w:rsid w:val="00FB7291"/>
    <w:rsid w:val="00FC2C2A"/>
    <w:rsid w:val="00FD0F14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793646"/>
  <w15:docId w15:val="{17C531BF-6322-4AAB-A0CB-1A93C8E7D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5063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8560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A2582"/>
    <w:rPr>
      <w:rFonts w:ascii="Tahoma" w:hAnsi="Tahoma" w:cs="Tahoma"/>
      <w:sz w:val="16"/>
      <w:szCs w:val="16"/>
    </w:rPr>
  </w:style>
  <w:style w:type="paragraph" w:customStyle="1" w:styleId="text">
    <w:name w:val="text"/>
    <w:rsid w:val="00FB7291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table" w:styleId="TableGrid">
    <w:name w:val="Table Grid"/>
    <w:basedOn w:val="TableNormal"/>
    <w:rsid w:val="006273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">
    <w:name w:val="Section"/>
    <w:basedOn w:val="Normal"/>
    <w:rsid w:val="006273E9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customStyle="1" w:styleId="text-3mezera">
    <w:name w:val="text - 3 mezera"/>
    <w:basedOn w:val="Normal"/>
    <w:rsid w:val="00D107A6"/>
    <w:pPr>
      <w:widowControl w:val="0"/>
      <w:spacing w:before="60" w:line="240" w:lineRule="exact"/>
      <w:jc w:val="both"/>
    </w:pPr>
    <w:rPr>
      <w:rFonts w:ascii="Arial" w:hAnsi="Arial"/>
      <w:snapToGrid w:val="0"/>
      <w:szCs w:val="20"/>
      <w:lang w:val="cs-CZ"/>
    </w:rPr>
  </w:style>
  <w:style w:type="paragraph" w:customStyle="1" w:styleId="tabulka">
    <w:name w:val="tabulka"/>
    <w:basedOn w:val="text-3mezera"/>
    <w:rsid w:val="00D107A6"/>
    <w:pPr>
      <w:spacing w:before="120"/>
      <w:jc w:val="center"/>
    </w:pPr>
    <w:rPr>
      <w:sz w:val="20"/>
    </w:rPr>
  </w:style>
  <w:style w:type="paragraph" w:customStyle="1" w:styleId="bullet-3">
    <w:name w:val="bullet-3"/>
    <w:basedOn w:val="Normal"/>
    <w:rsid w:val="00C85D51"/>
    <w:pPr>
      <w:widowControl w:val="0"/>
      <w:spacing w:before="240" w:line="240" w:lineRule="exact"/>
      <w:ind w:left="2212" w:hanging="284"/>
      <w:jc w:val="both"/>
    </w:pPr>
    <w:rPr>
      <w:rFonts w:ascii="Arial" w:hAnsi="Arial"/>
      <w:snapToGrid w:val="0"/>
      <w:szCs w:val="20"/>
      <w:lang w:val="cs-CZ"/>
    </w:rPr>
  </w:style>
  <w:style w:type="character" w:styleId="Hyperlink">
    <w:name w:val="Hyperlink"/>
    <w:uiPriority w:val="99"/>
    <w:rsid w:val="00D01B92"/>
    <w:rPr>
      <w:rFonts w:ascii="Trebuchet MS" w:hAnsi="Trebuchet MS"/>
      <w:color w:val="0000FF"/>
      <w:sz w:val="20"/>
      <w:u w:val="single"/>
    </w:rPr>
  </w:style>
  <w:style w:type="paragraph" w:styleId="Revision">
    <w:name w:val="Revision"/>
    <w:hidden/>
    <w:uiPriority w:val="99"/>
    <w:semiHidden/>
    <w:rsid w:val="006F1013"/>
    <w:rPr>
      <w:sz w:val="24"/>
      <w:szCs w:val="24"/>
      <w:lang w:val="en-US" w:eastAsia="en-US"/>
    </w:rPr>
  </w:style>
  <w:style w:type="paragraph" w:styleId="ListParagraph">
    <w:name w:val="List Paragraph"/>
    <w:aliases w:val="List Paragraph1,NBS Clause"/>
    <w:basedOn w:val="Normal"/>
    <w:link w:val="ListParagraphChar"/>
    <w:uiPriority w:val="34"/>
    <w:qFormat/>
    <w:rsid w:val="00543FA1"/>
    <w:pPr>
      <w:ind w:left="720"/>
      <w:contextualSpacing/>
    </w:pPr>
  </w:style>
  <w:style w:type="character" w:customStyle="1" w:styleId="ListParagraphChar">
    <w:name w:val="List Paragraph Char"/>
    <w:aliases w:val="List Paragraph1 Char,NBS Clause Char"/>
    <w:basedOn w:val="DefaultParagraphFont"/>
    <w:link w:val="ListParagraph"/>
    <w:uiPriority w:val="34"/>
    <w:rsid w:val="00543FA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875D4B3CC17B45817DD91F958F11CE" ma:contentTypeVersion="15" ma:contentTypeDescription="Create a new document." ma:contentTypeScope="" ma:versionID="c4d3d222e7f6eca71cf69e6ce357f4f4">
  <xsd:schema xmlns:xsd="http://www.w3.org/2001/XMLSchema" xmlns:xs="http://www.w3.org/2001/XMLSchema" xmlns:p="http://schemas.microsoft.com/office/2006/metadata/properties" xmlns:ns2="6430f095-fbef-480d-afc8-f0bd4569d5a1" xmlns:ns3="e9e7db9b-2a27-409b-9dfc-3cc33356e168" targetNamespace="http://schemas.microsoft.com/office/2006/metadata/properties" ma:root="true" ma:fieldsID="9df0aee51f771688b754dfee6da881fa" ns2:_="" ns3:_="">
    <xsd:import namespace="6430f095-fbef-480d-afc8-f0bd4569d5a1"/>
    <xsd:import namespace="e9e7db9b-2a27-409b-9dfc-3cc33356e1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30f095-fbef-480d-afc8-f0bd4569d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8701796-540a-433c-9dcc-50af4fe95c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7db9b-2a27-409b-9dfc-3cc33356e16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ee546e3-7a59-4f57-96fc-2c27fee00310}" ma:internalName="TaxCatchAll" ma:showField="CatchAllData" ma:web="e9e7db9b-2a27-409b-9dfc-3cc33356e1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e7db9b-2a27-409b-9dfc-3cc33356e168" xsi:nil="true"/>
    <lcf76f155ced4ddcb4097134ff3c332f xmlns="6430f095-fbef-480d-afc8-f0bd4569d5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D0C5E2-53D6-45E3-8431-321799D7A5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0E5E3-BEB8-4559-BC68-B5D5F1772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30f095-fbef-480d-afc8-f0bd4569d5a1"/>
    <ds:schemaRef ds:uri="e9e7db9b-2a27-409b-9dfc-3cc33356e1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23B357-A222-4C08-ACA6-AF21F1D5ED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5A8A91-7587-493D-9DBB-A76F193032C7}">
  <ds:schemaRefs>
    <ds:schemaRef ds:uri="http://schemas.microsoft.com/office/2006/metadata/properties"/>
    <ds:schemaRef ds:uri="http://schemas.microsoft.com/office/infopath/2007/PartnerControls"/>
    <ds:schemaRef ds:uri="e9e7db9b-2a27-409b-9dfc-3cc33356e168"/>
    <ds:schemaRef ds:uri="6430f095-fbef-480d-afc8-f0bd4569d5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Right of Recourse</vt:lpstr>
    </vt:vector>
  </TitlesOfParts>
  <Company>Department of Contracts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Right of Recourse</dc:title>
  <dc:creator>Robert Grixti</dc:creator>
  <cp:lastModifiedBy>Alison Mizzi</cp:lastModifiedBy>
  <cp:revision>26</cp:revision>
  <dcterms:created xsi:type="dcterms:W3CDTF">2024-08-26T13:28:00Z</dcterms:created>
  <dcterms:modified xsi:type="dcterms:W3CDTF">2025-01-28T13:30:00Z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0x010100C9875D4B3CC17B45817DD91F958F11CE</vt:lpwstr>
  </property>
  <property fmtid="{D5CDD505-2E9C-101B-9397-08002B2CF9AE}" pid="3" name="MediaServiceImageTags">
    <vt:lpwstr/>
  </property>
</Properties>
</file>